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38741" w14:textId="04E765A9" w:rsidR="005A248A" w:rsidRPr="00CF3AEB" w:rsidRDefault="002516AC" w:rsidP="000A326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რჩევები</w:t>
      </w:r>
      <w:r w:rsidR="00ED0014" w:rsidRPr="00CF3AEB">
        <w:rPr>
          <w:rFonts w:ascii="Sylfaen" w:hAnsi="Sylfaen"/>
          <w:b/>
          <w:lang w:val="ka-GE"/>
        </w:rPr>
        <w:t xml:space="preserve"> </w:t>
      </w:r>
      <w:r w:rsidR="0042304D" w:rsidRPr="00CF3AEB">
        <w:rPr>
          <w:rFonts w:ascii="Sylfaen" w:hAnsi="Sylfaen"/>
          <w:b/>
          <w:lang w:val="ka-GE"/>
        </w:rPr>
        <w:t xml:space="preserve">სამთო </w:t>
      </w:r>
      <w:r w:rsidR="00ED0014" w:rsidRPr="00CF3AEB">
        <w:rPr>
          <w:rFonts w:ascii="Sylfaen" w:hAnsi="Sylfaen"/>
          <w:b/>
          <w:lang w:val="ka-GE"/>
        </w:rPr>
        <w:t>მარშრუტ</w:t>
      </w:r>
      <w:r w:rsidR="0042304D" w:rsidRPr="00CF3AEB">
        <w:rPr>
          <w:rFonts w:ascii="Sylfaen" w:hAnsi="Sylfaen"/>
          <w:b/>
          <w:lang w:val="ka-GE"/>
        </w:rPr>
        <w:t>ზე</w:t>
      </w:r>
      <w:r w:rsidR="00ED0014" w:rsidRPr="00CF3AEB">
        <w:rPr>
          <w:rFonts w:ascii="Sylfaen" w:hAnsi="Sylfaen"/>
          <w:b/>
          <w:lang w:val="ka-GE"/>
        </w:rPr>
        <w:t xml:space="preserve"> </w:t>
      </w:r>
      <w:r w:rsidR="0042304D" w:rsidRPr="00CF3AEB">
        <w:rPr>
          <w:rFonts w:ascii="Sylfaen" w:hAnsi="Sylfaen"/>
          <w:b/>
          <w:lang w:val="ka-GE"/>
        </w:rPr>
        <w:t>გამგზავრებამდე</w:t>
      </w:r>
      <w:r w:rsidR="00ED0014" w:rsidRPr="00CF3AEB">
        <w:rPr>
          <w:rFonts w:ascii="Sylfaen" w:hAnsi="Sylfaen"/>
          <w:b/>
          <w:lang w:val="ka-GE"/>
        </w:rPr>
        <w:t>:</w:t>
      </w:r>
    </w:p>
    <w:p w14:paraId="69B58138" w14:textId="5DA946E8" w:rsidR="00ED0014" w:rsidRDefault="00ED0014" w:rsidP="000A326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მოცემულ მარშრუტზე</w:t>
      </w:r>
      <w:r w:rsidR="00CF3AEB">
        <w:rPr>
          <w:rFonts w:ascii="Sylfaen" w:hAnsi="Sylfaen"/>
          <w:lang w:val="ka-GE"/>
        </w:rPr>
        <w:t xml:space="preserve"> </w:t>
      </w:r>
      <w:r w:rsidR="00CF3AEB">
        <w:rPr>
          <w:rFonts w:ascii="Sylfaen" w:hAnsi="Sylfaen"/>
          <w:lang w:val="ka-GE"/>
        </w:rPr>
        <w:t>პირველად მიდიხართ</w:t>
      </w:r>
      <w:r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რეკომენდირებულია გა</w:t>
      </w:r>
      <w:r w:rsidR="00CF3AEB">
        <w:rPr>
          <w:rFonts w:ascii="Sylfaen" w:hAnsi="Sylfaen"/>
          <w:lang w:val="ka-GE"/>
        </w:rPr>
        <w:t>იყოლოთ</w:t>
      </w:r>
      <w:r>
        <w:rPr>
          <w:rFonts w:ascii="Sylfaen" w:hAnsi="Sylfaen"/>
          <w:lang w:val="ka-GE"/>
        </w:rPr>
        <w:t xml:space="preserve"> </w:t>
      </w:r>
      <w:r w:rsidR="00CF3AEB">
        <w:rPr>
          <w:rFonts w:ascii="Sylfaen" w:hAnsi="Sylfaen"/>
          <w:lang w:val="ka-GE"/>
        </w:rPr>
        <w:t>ადამიანი</w:t>
      </w:r>
      <w:r>
        <w:rPr>
          <w:rFonts w:ascii="Sylfaen" w:hAnsi="Sylfaen"/>
          <w:lang w:val="ka-GE"/>
        </w:rPr>
        <w:t>, რომელიც იცნობს მარშრუტს;</w:t>
      </w:r>
    </w:p>
    <w:p w14:paraId="304D82FC" w14:textId="06253228" w:rsidR="00ED0014" w:rsidRDefault="00CF3AEB" w:rsidP="000A326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 შემთხვევაში, </w:t>
      </w:r>
      <w:r w:rsidR="00ED0014">
        <w:rPr>
          <w:rFonts w:ascii="Sylfaen" w:hAnsi="Sylfaen"/>
          <w:lang w:val="ka-GE"/>
        </w:rPr>
        <w:t xml:space="preserve">თუ  </w:t>
      </w:r>
      <w:r>
        <w:rPr>
          <w:rFonts w:ascii="Sylfaen" w:hAnsi="Sylfaen"/>
          <w:lang w:val="ka-GE"/>
        </w:rPr>
        <w:t xml:space="preserve">მაინც </w:t>
      </w:r>
      <w:r w:rsidR="00ED0014">
        <w:rPr>
          <w:rFonts w:ascii="Sylfaen" w:hAnsi="Sylfaen"/>
          <w:lang w:val="ka-GE"/>
        </w:rPr>
        <w:t>დამოუკიდებლად მოგზაურობას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გადაწყვეტთ</w:t>
      </w:r>
      <w:r w:rsidR="00ED0014">
        <w:rPr>
          <w:rFonts w:ascii="Sylfaen" w:hAnsi="Sylfaen"/>
          <w:lang w:val="ka-GE"/>
        </w:rPr>
        <w:t>:</w:t>
      </w:r>
    </w:p>
    <w:p w14:paraId="483599D9" w14:textId="23F5D8D0" w:rsidR="007B50C3" w:rsidRDefault="007B50C3" w:rsidP="000A326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აუცილებლად დატოვეთ </w:t>
      </w:r>
      <w:r w:rsidR="008D3885">
        <w:rPr>
          <w:rFonts w:ascii="Sylfaen" w:hAnsi="Sylfaen"/>
          <w:lang w:val="ka-GE"/>
        </w:rPr>
        <w:t>სრული</w:t>
      </w:r>
      <w:r>
        <w:rPr>
          <w:rFonts w:ascii="Sylfaen" w:hAnsi="Sylfaen"/>
          <w:lang w:val="ka-GE"/>
        </w:rPr>
        <w:t xml:space="preserve"> ინფორმაცია თქვენი სავარაუდო გადაადგილების მიმართულების შესახებ;</w:t>
      </w:r>
    </w:p>
    <w:p w14:paraId="34EF571C" w14:textId="6679540C" w:rsidR="00ED0014" w:rsidRDefault="00ED0014" w:rsidP="000A326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თან  იქ</w:t>
      </w:r>
      <w:r w:rsidR="006D061F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ნი</w:t>
      </w:r>
      <w:r w:rsidR="00E22F5C">
        <w:rPr>
          <w:rFonts w:ascii="Sylfaen" w:hAnsi="Sylfaen"/>
          <w:lang w:val="ka-GE"/>
        </w:rPr>
        <w:t>ეთ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GPS </w:t>
      </w:r>
      <w:r>
        <w:rPr>
          <w:rFonts w:ascii="Sylfaen" w:hAnsi="Sylfaen"/>
          <w:lang w:val="ka-GE"/>
        </w:rPr>
        <w:t>ნავიგატორი, მასში ჩატვირთული მოგზაურობის სავარაუდო არეალის რუკით და შესაბამისი მარშრუტით</w:t>
      </w:r>
      <w:r w:rsidR="00E22F5C">
        <w:rPr>
          <w:rFonts w:ascii="Sylfaen" w:hAnsi="Sylfaen"/>
          <w:lang w:val="ka-GE"/>
        </w:rPr>
        <w:t>;</w:t>
      </w:r>
    </w:p>
    <w:p w14:paraId="7FB5589D" w14:textId="51D00700" w:rsidR="00ED0014" w:rsidRDefault="008D3885" w:rsidP="000A3268">
      <w:pPr>
        <w:pStyle w:val="ListParagraph"/>
        <w:ind w:left="10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="00ED0014">
        <w:rPr>
          <w:rFonts w:ascii="Sylfaen" w:hAnsi="Sylfaen"/>
        </w:rPr>
        <w:t xml:space="preserve">GPS </w:t>
      </w:r>
      <w:r w:rsidR="00ED0014">
        <w:rPr>
          <w:rFonts w:ascii="Sylfaen" w:hAnsi="Sylfaen"/>
          <w:lang w:val="ka-GE"/>
        </w:rPr>
        <w:t>ნავიგატორის წაღებას აზრი ეკარგება, თუ არ იცით მისი გამოყენება</w:t>
      </w:r>
      <w:r>
        <w:rPr>
          <w:rFonts w:ascii="Sylfaen" w:hAnsi="Sylfaen"/>
          <w:lang w:val="ka-GE"/>
        </w:rPr>
        <w:t>)</w:t>
      </w:r>
      <w:r w:rsidR="00ED0014">
        <w:rPr>
          <w:rFonts w:ascii="Sylfaen" w:hAnsi="Sylfaen"/>
          <w:lang w:val="ka-GE"/>
        </w:rPr>
        <w:t>;</w:t>
      </w:r>
    </w:p>
    <w:p w14:paraId="0A73E67B" w14:textId="26F1DD8D" w:rsidR="00ED0014" w:rsidRDefault="00ED0014" w:rsidP="000A326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არ </w:t>
      </w:r>
      <w:r w:rsidR="00291559">
        <w:rPr>
          <w:rFonts w:ascii="Sylfaen" w:hAnsi="Sylfaen"/>
          <w:lang w:val="ka-GE"/>
        </w:rPr>
        <w:t>გაქვთ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GPS </w:t>
      </w:r>
      <w:r>
        <w:rPr>
          <w:rFonts w:ascii="Sylfaen" w:hAnsi="Sylfaen"/>
          <w:lang w:val="ka-GE"/>
        </w:rPr>
        <w:t>ნავიგატორი</w:t>
      </w:r>
      <w:r w:rsidR="00291559">
        <w:rPr>
          <w:rFonts w:ascii="Sylfaen" w:hAnsi="Sylfaen"/>
          <w:lang w:val="ka-GE"/>
        </w:rPr>
        <w:t>, თან უნდა იქონიოთ ადგილის ტოპოგრაფიული რუკა და კომპასი</w:t>
      </w:r>
      <w:r w:rsidR="00F44F53">
        <w:rPr>
          <w:rFonts w:ascii="Sylfaen" w:hAnsi="Sylfaen"/>
          <w:lang w:val="ka-GE"/>
        </w:rPr>
        <w:t>. (</w:t>
      </w:r>
      <w:r w:rsidR="00291559">
        <w:rPr>
          <w:rFonts w:ascii="Sylfaen" w:hAnsi="Sylfaen"/>
          <w:lang w:val="ka-GE"/>
        </w:rPr>
        <w:t>კომპასის გამოყენებას</w:t>
      </w:r>
      <w:r w:rsidR="00F44F53">
        <w:rPr>
          <w:rFonts w:ascii="Sylfaen" w:hAnsi="Sylfaen"/>
          <w:lang w:val="ka-GE"/>
        </w:rPr>
        <w:t>აც</w:t>
      </w:r>
      <w:r w:rsidR="00291559">
        <w:rPr>
          <w:rFonts w:ascii="Sylfaen" w:hAnsi="Sylfaen"/>
          <w:lang w:val="ka-GE"/>
        </w:rPr>
        <w:t xml:space="preserve"> </w:t>
      </w:r>
      <w:r w:rsidR="00F44F53">
        <w:rPr>
          <w:rFonts w:ascii="Sylfaen" w:hAnsi="Sylfaen"/>
          <w:lang w:val="ka-GE"/>
        </w:rPr>
        <w:t>ს</w:t>
      </w:r>
      <w:r w:rsidR="00291559">
        <w:rPr>
          <w:rFonts w:ascii="Sylfaen" w:hAnsi="Sylfaen"/>
          <w:lang w:val="ka-GE"/>
        </w:rPr>
        <w:t>ჭირდება შესაბამის ცოდნა</w:t>
      </w:r>
      <w:r w:rsidR="00F44F53">
        <w:rPr>
          <w:rFonts w:ascii="Sylfaen" w:hAnsi="Sylfaen"/>
          <w:lang w:val="ka-GE"/>
        </w:rPr>
        <w:t>)</w:t>
      </w:r>
      <w:r w:rsidR="00291559">
        <w:rPr>
          <w:rFonts w:ascii="Sylfaen" w:hAnsi="Sylfaen"/>
          <w:lang w:val="ka-GE"/>
        </w:rPr>
        <w:t>;</w:t>
      </w:r>
    </w:p>
    <w:p w14:paraId="34EC9F05" w14:textId="5AEA2213" w:rsidR="00291559" w:rsidRDefault="00291559" w:rsidP="000A326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არ</w:t>
      </w:r>
      <w:r w:rsidR="00F44F53">
        <w:rPr>
          <w:rFonts w:ascii="Sylfaen" w:hAnsi="Sylfaen"/>
          <w:lang w:val="ka-GE"/>
        </w:rPr>
        <w:t>ც</w:t>
      </w:r>
      <w:r>
        <w:rPr>
          <w:rFonts w:ascii="Sylfaen" w:hAnsi="Sylfaen"/>
          <w:lang w:val="ka-GE"/>
        </w:rPr>
        <w:t xml:space="preserve">  </w:t>
      </w:r>
      <w:r w:rsidR="00F44F53">
        <w:rPr>
          <w:rFonts w:ascii="Sylfaen" w:hAnsi="Sylfaen"/>
        </w:rPr>
        <w:t>GPS</w:t>
      </w:r>
      <w:r w:rsidR="00F44F53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ნავიგატორი</w:t>
      </w:r>
      <w:r w:rsidR="00F44F53">
        <w:rPr>
          <w:rFonts w:ascii="Sylfaen" w:hAnsi="Sylfaen"/>
          <w:lang w:val="ka-GE"/>
        </w:rPr>
        <w:t xml:space="preserve"> </w:t>
      </w:r>
      <w:r w:rsidR="00F44F53">
        <w:rPr>
          <w:rFonts w:ascii="Sylfaen" w:hAnsi="Sylfaen"/>
          <w:lang w:val="ka-GE"/>
        </w:rPr>
        <w:t>გაქვთ</w:t>
      </w:r>
      <w:r w:rsidR="00F44F5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(ან არ იცით მისი გამოყენება) და არ</w:t>
      </w:r>
      <w:r w:rsidR="00F44F53">
        <w:rPr>
          <w:rFonts w:ascii="Sylfaen" w:hAnsi="Sylfaen"/>
          <w:lang w:val="ka-GE"/>
        </w:rPr>
        <w:t>ც</w:t>
      </w:r>
      <w:r>
        <w:rPr>
          <w:rFonts w:ascii="Sylfaen" w:hAnsi="Sylfaen"/>
          <w:lang w:val="ka-GE"/>
        </w:rPr>
        <w:t xml:space="preserve">    ტოპოგრაფიული </w:t>
      </w:r>
      <w:r w:rsidR="00F44F53">
        <w:rPr>
          <w:rFonts w:ascii="Sylfaen" w:hAnsi="Sylfaen"/>
          <w:lang w:val="ka-GE"/>
        </w:rPr>
        <w:t>რუკისა</w:t>
      </w:r>
      <w:r>
        <w:rPr>
          <w:rFonts w:ascii="Sylfaen" w:hAnsi="Sylfaen"/>
          <w:lang w:val="ka-GE"/>
        </w:rPr>
        <w:t xml:space="preserve"> და კომპასი</w:t>
      </w:r>
      <w:r w:rsidR="00F44F53">
        <w:rPr>
          <w:rFonts w:ascii="Sylfaen" w:hAnsi="Sylfaen"/>
          <w:lang w:val="ka-GE"/>
        </w:rPr>
        <w:t>ს გამოყენება იცით</w:t>
      </w:r>
      <w:r>
        <w:rPr>
          <w:rFonts w:ascii="Sylfaen" w:hAnsi="Sylfaen"/>
          <w:lang w:val="ka-GE"/>
        </w:rPr>
        <w:t>,</w:t>
      </w:r>
      <w:r w:rsidR="00F44F5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მარშრუტზე </w:t>
      </w:r>
      <w:r w:rsidR="00E22F5C">
        <w:rPr>
          <w:rFonts w:ascii="Sylfaen" w:hAnsi="Sylfaen"/>
          <w:lang w:val="ka-GE"/>
        </w:rPr>
        <w:t xml:space="preserve">დამოუკიდებლად </w:t>
      </w:r>
      <w:r>
        <w:rPr>
          <w:rFonts w:ascii="Sylfaen" w:hAnsi="Sylfaen"/>
          <w:lang w:val="ka-GE"/>
        </w:rPr>
        <w:t>გასვლის შემთხვევაში</w:t>
      </w:r>
      <w:r w:rsidR="00E22F5C">
        <w:rPr>
          <w:rFonts w:ascii="Sylfaen" w:hAnsi="Sylfaen"/>
          <w:lang w:val="ka-GE"/>
        </w:rPr>
        <w:t>,</w:t>
      </w:r>
      <w:r w:rsidR="00F44F53">
        <w:rPr>
          <w:rFonts w:ascii="Sylfaen" w:hAnsi="Sylfaen"/>
          <w:lang w:val="ka-GE"/>
        </w:rPr>
        <w:t xml:space="preserve"> </w:t>
      </w:r>
      <w:r w:rsidR="00F44F53">
        <w:rPr>
          <w:rFonts w:ascii="Sylfaen" w:hAnsi="Sylfaen"/>
          <w:lang w:val="ka-GE"/>
        </w:rPr>
        <w:t>დიდი მანძილით</w:t>
      </w:r>
      <w:r>
        <w:rPr>
          <w:rFonts w:ascii="Sylfaen" w:hAnsi="Sylfaen"/>
          <w:lang w:val="ka-GE"/>
        </w:rPr>
        <w:t xml:space="preserve"> არ </w:t>
      </w:r>
      <w:r w:rsidR="00F44F53">
        <w:rPr>
          <w:rFonts w:ascii="Sylfaen" w:hAnsi="Sylfaen"/>
          <w:lang w:val="ka-GE"/>
        </w:rPr>
        <w:t xml:space="preserve">უნდა </w:t>
      </w:r>
      <w:r>
        <w:rPr>
          <w:rFonts w:ascii="Sylfaen" w:hAnsi="Sylfaen"/>
          <w:lang w:val="ka-GE"/>
        </w:rPr>
        <w:t>დაშორდეთ დასახლებულ პუნქტს ან გავლილ მონაკვეთზე</w:t>
      </w:r>
      <w:r w:rsidR="00F44F53">
        <w:rPr>
          <w:rFonts w:ascii="Sylfaen" w:hAnsi="Sylfaen"/>
          <w:lang w:val="ka-GE"/>
        </w:rPr>
        <w:t xml:space="preserve"> უნდა </w:t>
      </w:r>
      <w:r>
        <w:rPr>
          <w:rFonts w:ascii="Sylfaen" w:hAnsi="Sylfaen"/>
          <w:lang w:val="ka-GE"/>
        </w:rPr>
        <w:t xml:space="preserve">დატოვოთ </w:t>
      </w:r>
      <w:r w:rsidR="00F44F53">
        <w:rPr>
          <w:rFonts w:ascii="Sylfaen" w:hAnsi="Sylfaen"/>
          <w:lang w:val="ka-GE"/>
        </w:rPr>
        <w:t>რაი</w:t>
      </w:r>
      <w:r>
        <w:rPr>
          <w:rFonts w:ascii="Sylfaen" w:hAnsi="Sylfaen"/>
          <w:lang w:val="ka-GE"/>
        </w:rPr>
        <w:t>მე სახის მანიშნებელი</w:t>
      </w:r>
      <w:r w:rsidR="00F44F53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რაც</w:t>
      </w:r>
      <w:r w:rsidR="00F44F53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გზის დაკარგვის შემთხვევაში</w:t>
      </w:r>
      <w:r w:rsidR="00F44F53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საწყის პუნქტამდე დაბრუნებაში</w:t>
      </w:r>
      <w:r w:rsidR="00F44F53">
        <w:rPr>
          <w:rFonts w:ascii="Sylfaen" w:hAnsi="Sylfaen"/>
          <w:lang w:val="ka-GE"/>
        </w:rPr>
        <w:t xml:space="preserve"> </w:t>
      </w:r>
      <w:r w:rsidR="00F44F53">
        <w:rPr>
          <w:rFonts w:ascii="Sylfaen" w:hAnsi="Sylfaen"/>
          <w:lang w:val="ka-GE"/>
        </w:rPr>
        <w:t>დაგეხმარებათ</w:t>
      </w:r>
      <w:r>
        <w:rPr>
          <w:rFonts w:ascii="Sylfaen" w:hAnsi="Sylfaen"/>
          <w:lang w:val="ka-GE"/>
        </w:rPr>
        <w:t>;</w:t>
      </w:r>
    </w:p>
    <w:p w14:paraId="7055C65D" w14:textId="244C20F3" w:rsidR="00451048" w:rsidRPr="00451048" w:rsidRDefault="00451048" w:rsidP="0045104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მარშრუტი მარკირებულია, მი</w:t>
      </w:r>
      <w:r w:rsidR="002E223B">
        <w:rPr>
          <w:rFonts w:ascii="Sylfaen" w:hAnsi="Sylfaen"/>
          <w:lang w:val="ka-GE"/>
        </w:rPr>
        <w:t>ჰ</w:t>
      </w:r>
      <w:r>
        <w:rPr>
          <w:rFonts w:ascii="Sylfaen" w:hAnsi="Sylfaen"/>
          <w:lang w:val="ka-GE"/>
        </w:rPr>
        <w:t xml:space="preserve">ყევით ნიშნებს. მარშრუტიდან გადახვევის </w:t>
      </w:r>
      <w:r w:rsidR="002E223B">
        <w:rPr>
          <w:rFonts w:ascii="Sylfaen" w:hAnsi="Sylfaen"/>
          <w:lang w:val="ka-GE"/>
        </w:rPr>
        <w:t>შემთხვევ</w:t>
      </w:r>
      <w:r>
        <w:rPr>
          <w:rFonts w:ascii="Sylfaen" w:hAnsi="Sylfaen"/>
          <w:lang w:val="ka-GE"/>
        </w:rPr>
        <w:t>აში</w:t>
      </w:r>
      <w:r w:rsidR="002E223B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მონიშნულ ბილიკს დიდი </w:t>
      </w:r>
      <w:r w:rsidR="002E223B">
        <w:rPr>
          <w:rFonts w:ascii="Sylfaen" w:hAnsi="Sylfaen"/>
          <w:lang w:val="ka-GE"/>
        </w:rPr>
        <w:t>მან</w:t>
      </w:r>
      <w:r>
        <w:rPr>
          <w:rFonts w:ascii="Sylfaen" w:hAnsi="Sylfaen"/>
          <w:lang w:val="ka-GE"/>
        </w:rPr>
        <w:t>ძილით</w:t>
      </w:r>
      <w:r w:rsidR="002E223B">
        <w:rPr>
          <w:rFonts w:ascii="Sylfaen" w:hAnsi="Sylfaen"/>
          <w:lang w:val="ka-GE"/>
        </w:rPr>
        <w:t xml:space="preserve"> არ ჩამოშორდეთ</w:t>
      </w:r>
      <w:r>
        <w:rPr>
          <w:rFonts w:ascii="Sylfaen" w:hAnsi="Sylfaen"/>
          <w:lang w:val="ka-GE"/>
        </w:rPr>
        <w:t>;</w:t>
      </w:r>
    </w:p>
    <w:p w14:paraId="590AE5ED" w14:textId="77A4B8A3" w:rsidR="00291559" w:rsidRDefault="002E223B" w:rsidP="000A326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ხშირ შემთხვევაში,</w:t>
      </w:r>
      <w:r w:rsidR="00291559">
        <w:rPr>
          <w:rFonts w:ascii="Sylfaen" w:hAnsi="Sylfaen"/>
          <w:lang w:val="ka-GE"/>
        </w:rPr>
        <w:t xml:space="preserve"> მაღალმთიან ადგილებში მობილური კავშირი </w:t>
      </w:r>
      <w:r>
        <w:rPr>
          <w:rFonts w:ascii="Sylfaen" w:hAnsi="Sylfaen"/>
          <w:lang w:val="ka-GE"/>
        </w:rPr>
        <w:t xml:space="preserve">საკმაოდ სუსტია, ამიტომ, </w:t>
      </w:r>
      <w:r w:rsidR="00291559">
        <w:rPr>
          <w:rFonts w:ascii="Sylfaen" w:hAnsi="Sylfaen"/>
          <w:lang w:val="ka-GE"/>
        </w:rPr>
        <w:t xml:space="preserve"> სასურველია</w:t>
      </w:r>
      <w:r w:rsidR="007B50C3">
        <w:rPr>
          <w:rFonts w:ascii="Sylfaen" w:hAnsi="Sylfaen"/>
          <w:lang w:val="ka-GE"/>
        </w:rPr>
        <w:t xml:space="preserve"> თან იქონიოთ სატელიტური </w:t>
      </w:r>
      <w:r>
        <w:rPr>
          <w:rFonts w:ascii="Sylfaen" w:hAnsi="Sylfaen"/>
          <w:lang w:val="ka-GE"/>
        </w:rPr>
        <w:t>დაკავშირებ</w:t>
      </w:r>
      <w:r w:rsidR="007B50C3">
        <w:rPr>
          <w:rFonts w:ascii="Sylfaen" w:hAnsi="Sylfaen"/>
          <w:lang w:val="ka-GE"/>
        </w:rPr>
        <w:t>ის საშუალება;</w:t>
      </w:r>
    </w:p>
    <w:p w14:paraId="6140E24E" w14:textId="523338D8" w:rsidR="00E22F5C" w:rsidRDefault="00E22F5C" w:rsidP="000A326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მაღალ</w:t>
      </w:r>
      <w:r w:rsidR="00305595">
        <w:rPr>
          <w:rFonts w:ascii="Sylfaen" w:hAnsi="Sylfaen"/>
          <w:lang w:val="ka-GE"/>
        </w:rPr>
        <w:t>მთიან მარშრუტებზე</w:t>
      </w:r>
      <w:r>
        <w:rPr>
          <w:rFonts w:ascii="Sylfaen" w:hAnsi="Sylfaen"/>
          <w:lang w:val="ka-GE"/>
        </w:rPr>
        <w:t xml:space="preserve"> ფეხით მოგზაურობა,</w:t>
      </w:r>
      <w:r w:rsidR="00305595">
        <w:rPr>
          <w:rFonts w:ascii="Sylfaen" w:hAnsi="Sylfaen"/>
          <w:lang w:val="ka-GE"/>
        </w:rPr>
        <w:t xml:space="preserve"> შესაბამის </w:t>
      </w:r>
      <w:r w:rsidR="00305595">
        <w:rPr>
          <w:rFonts w:ascii="Sylfaen" w:hAnsi="Sylfaen"/>
          <w:lang w:val="ka-GE"/>
        </w:rPr>
        <w:t>ჯანმრთელობას და ფიზიკურ მომზადებას</w:t>
      </w:r>
      <w:r>
        <w:rPr>
          <w:rFonts w:ascii="Sylfaen" w:hAnsi="Sylfaen"/>
          <w:lang w:val="ka-GE"/>
        </w:rPr>
        <w:t xml:space="preserve"> მოითხოვს. აქედან გამომდინარე, მოგზაურობის დაწყების წინ </w:t>
      </w:r>
      <w:r w:rsidR="00305595">
        <w:rPr>
          <w:rFonts w:ascii="Sylfaen" w:hAnsi="Sylfaen"/>
          <w:lang w:val="ka-GE"/>
        </w:rPr>
        <w:t>კარგად უნდა შეაფასოთ</w:t>
      </w:r>
      <w:r>
        <w:rPr>
          <w:rFonts w:ascii="Sylfaen" w:hAnsi="Sylfaen"/>
          <w:lang w:val="ka-GE"/>
        </w:rPr>
        <w:t xml:space="preserve"> თქვენი</w:t>
      </w:r>
      <w:r w:rsidR="00305595">
        <w:rPr>
          <w:rFonts w:ascii="Sylfaen" w:hAnsi="Sylfaen"/>
          <w:lang w:val="ka-GE"/>
        </w:rPr>
        <w:t xml:space="preserve"> მონაცემები და </w:t>
      </w:r>
      <w:r w:rsidR="006D061F">
        <w:rPr>
          <w:rFonts w:ascii="Sylfaen" w:hAnsi="Sylfaen"/>
          <w:lang w:val="ka-GE"/>
        </w:rPr>
        <w:t xml:space="preserve"> </w:t>
      </w:r>
      <w:r w:rsidR="00305595">
        <w:rPr>
          <w:rFonts w:ascii="Sylfaen" w:hAnsi="Sylfaen"/>
          <w:lang w:val="ka-GE"/>
        </w:rPr>
        <w:t xml:space="preserve">იმ შემთხვევაში, </w:t>
      </w:r>
      <w:r w:rsidR="006D061F">
        <w:rPr>
          <w:rFonts w:ascii="Sylfaen" w:hAnsi="Sylfaen"/>
          <w:lang w:val="ka-GE"/>
        </w:rPr>
        <w:t>თუ</w:t>
      </w:r>
      <w:r w:rsidR="00305595">
        <w:rPr>
          <w:rFonts w:ascii="Sylfaen" w:hAnsi="Sylfaen"/>
          <w:lang w:val="ka-GE"/>
        </w:rPr>
        <w:t>კი თქვენს შესაძლებლობებში დარწმუნებული არ ხართ</w:t>
      </w:r>
      <w:r w:rsidR="006D061F">
        <w:rPr>
          <w:rFonts w:ascii="Sylfaen" w:hAnsi="Sylfaen"/>
          <w:lang w:val="ka-GE"/>
        </w:rPr>
        <w:t>,  შე</w:t>
      </w:r>
      <w:r w:rsidR="00305595">
        <w:rPr>
          <w:rFonts w:ascii="Sylfaen" w:hAnsi="Sylfaen"/>
          <w:lang w:val="ka-GE"/>
        </w:rPr>
        <w:t>გიძლიათ</w:t>
      </w:r>
      <w:r w:rsidR="006D061F">
        <w:rPr>
          <w:rFonts w:ascii="Sylfaen" w:hAnsi="Sylfaen"/>
          <w:lang w:val="ka-GE"/>
        </w:rPr>
        <w:t xml:space="preserve"> ალტერნატიული </w:t>
      </w:r>
      <w:r w:rsidR="00305595">
        <w:rPr>
          <w:rFonts w:ascii="Sylfaen" w:hAnsi="Sylfaen"/>
          <w:lang w:val="ka-GE"/>
        </w:rPr>
        <w:t xml:space="preserve">ვარიანტები </w:t>
      </w:r>
      <w:r w:rsidR="00305595">
        <w:rPr>
          <w:rFonts w:ascii="Sylfaen" w:hAnsi="Sylfaen"/>
          <w:lang w:val="ka-GE"/>
        </w:rPr>
        <w:t>განიხილოთ</w:t>
      </w:r>
      <w:r w:rsidR="00305595">
        <w:rPr>
          <w:rFonts w:ascii="Sylfaen" w:hAnsi="Sylfaen"/>
          <w:lang w:val="ka-GE"/>
        </w:rPr>
        <w:t>,</w:t>
      </w:r>
      <w:r w:rsidR="006D061F">
        <w:rPr>
          <w:rFonts w:ascii="Sylfaen" w:hAnsi="Sylfaen"/>
          <w:lang w:val="ka-GE"/>
        </w:rPr>
        <w:t xml:space="preserve"> მაგალითად, ცხენით მოგზაურობა;</w:t>
      </w:r>
    </w:p>
    <w:p w14:paraId="36ABD15D" w14:textId="120DB5EE" w:rsidR="00E22F5C" w:rsidRPr="005F1A69" w:rsidRDefault="00FC0597" w:rsidP="000A326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5F1A69">
        <w:rPr>
          <w:rFonts w:ascii="Sylfaen" w:hAnsi="Sylfaen"/>
          <w:lang w:val="ka-GE"/>
        </w:rPr>
        <w:t>მთის ბილიკებზე სიარულის</w:t>
      </w:r>
      <w:r w:rsidR="00F12415">
        <w:rPr>
          <w:rFonts w:ascii="Sylfaen" w:hAnsi="Sylfaen"/>
          <w:lang w:val="ka-GE"/>
        </w:rPr>
        <w:t>ას</w:t>
      </w:r>
      <w:r w:rsidRPr="005F1A69">
        <w:rPr>
          <w:rFonts w:ascii="Sylfaen" w:hAnsi="Sylfaen"/>
          <w:lang w:val="ka-GE"/>
        </w:rPr>
        <w:t xml:space="preserve">, მოგზაურს </w:t>
      </w:r>
      <w:r w:rsidR="00F12415">
        <w:rPr>
          <w:rFonts w:ascii="Sylfaen" w:hAnsi="Sylfaen"/>
          <w:lang w:val="ka-GE"/>
        </w:rPr>
        <w:t>შ</w:t>
      </w:r>
      <w:r w:rsidR="0029796D">
        <w:rPr>
          <w:rFonts w:ascii="Sylfaen" w:hAnsi="Sylfaen"/>
          <w:lang w:val="ka-GE"/>
        </w:rPr>
        <w:t>ე</w:t>
      </w:r>
      <w:r w:rsidR="00F12415">
        <w:rPr>
          <w:rFonts w:ascii="Sylfaen" w:hAnsi="Sylfaen"/>
          <w:lang w:val="ka-GE"/>
        </w:rPr>
        <w:t xml:space="preserve">საძლოა საკმაოდ </w:t>
      </w:r>
      <w:r w:rsidR="00683AB4">
        <w:rPr>
          <w:rFonts w:ascii="Sylfaen" w:hAnsi="Sylfaen"/>
          <w:lang w:val="ka-GE"/>
        </w:rPr>
        <w:t>შორ</w:t>
      </w:r>
      <w:r w:rsidR="00F12415">
        <w:rPr>
          <w:rFonts w:ascii="Sylfaen" w:hAnsi="Sylfaen"/>
          <w:lang w:val="ka-GE"/>
        </w:rPr>
        <w:t xml:space="preserve"> და რთულ გზებზე  მოუწიოს </w:t>
      </w:r>
      <w:r w:rsidRPr="005F1A69">
        <w:rPr>
          <w:rFonts w:ascii="Sylfaen" w:hAnsi="Sylfaen"/>
          <w:lang w:val="ka-GE"/>
        </w:rPr>
        <w:t>საჭირო ნივთების ტარება,</w:t>
      </w:r>
      <w:r w:rsidR="00F12415">
        <w:rPr>
          <w:rFonts w:ascii="Sylfaen" w:hAnsi="Sylfaen"/>
          <w:lang w:val="ka-GE"/>
        </w:rPr>
        <w:t xml:space="preserve"> ამიტომ,</w:t>
      </w:r>
      <w:r w:rsidRPr="005F1A69">
        <w:rPr>
          <w:rFonts w:ascii="Sylfaen" w:hAnsi="Sylfaen"/>
          <w:lang w:val="ka-GE"/>
        </w:rPr>
        <w:t xml:space="preserve"> დიდი მნიშვნელობა აქვს  </w:t>
      </w:r>
      <w:r w:rsidR="00683AB4">
        <w:rPr>
          <w:rFonts w:ascii="Sylfaen" w:hAnsi="Sylfaen"/>
          <w:lang w:val="ka-GE"/>
        </w:rPr>
        <w:t xml:space="preserve">ზურგჩანთის </w:t>
      </w:r>
      <w:r w:rsidRPr="005F1A69">
        <w:rPr>
          <w:rFonts w:ascii="Sylfaen" w:hAnsi="Sylfaen"/>
          <w:lang w:val="ka-GE"/>
        </w:rPr>
        <w:t xml:space="preserve"> </w:t>
      </w:r>
      <w:r w:rsidR="00683AB4">
        <w:rPr>
          <w:rFonts w:ascii="Sylfaen" w:hAnsi="Sylfaen"/>
          <w:lang w:val="ka-GE"/>
        </w:rPr>
        <w:t xml:space="preserve">ზომას </w:t>
      </w:r>
      <w:r w:rsidRPr="005F1A69">
        <w:rPr>
          <w:rFonts w:ascii="Sylfaen" w:hAnsi="Sylfaen"/>
          <w:lang w:val="ka-GE"/>
        </w:rPr>
        <w:t>და</w:t>
      </w:r>
      <w:r w:rsidR="00D72235" w:rsidRPr="005F1A69">
        <w:rPr>
          <w:rFonts w:ascii="Sylfaen" w:hAnsi="Sylfaen"/>
          <w:lang w:val="ka-GE"/>
        </w:rPr>
        <w:t xml:space="preserve"> ბარგის რაოდენობას; კარგი იქნება, თუ მოგზაურობაში წასვლამდე კონსულტაციას გაივლით ადამიანთან, ვისაც  მთაში მოგზაურობის გამოცდილება</w:t>
      </w:r>
      <w:r w:rsidR="00F12415">
        <w:rPr>
          <w:rFonts w:ascii="Sylfaen" w:hAnsi="Sylfaen"/>
          <w:lang w:val="ka-GE"/>
        </w:rPr>
        <w:t xml:space="preserve"> </w:t>
      </w:r>
      <w:r w:rsidR="00F12415" w:rsidRPr="005F1A69">
        <w:rPr>
          <w:rFonts w:ascii="Sylfaen" w:hAnsi="Sylfaen"/>
          <w:lang w:val="ka-GE"/>
        </w:rPr>
        <w:t>აქვს</w:t>
      </w:r>
      <w:r w:rsidR="000A3268">
        <w:rPr>
          <w:rFonts w:ascii="Sylfaen" w:hAnsi="Sylfaen"/>
          <w:lang w:val="ka-GE"/>
        </w:rPr>
        <w:t>;</w:t>
      </w:r>
    </w:p>
    <w:p w14:paraId="4BA647F3" w14:textId="0DDA624E" w:rsidR="00D72235" w:rsidRDefault="00D72235" w:rsidP="000A326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მთაში მოგზაურობის დროს, </w:t>
      </w:r>
      <w:r w:rsidR="00D05D93">
        <w:rPr>
          <w:rFonts w:ascii="Sylfaen" w:hAnsi="Sylfaen"/>
          <w:lang w:val="ka-GE"/>
        </w:rPr>
        <w:t xml:space="preserve">შესაძლოა ღამის  გათენება </w:t>
      </w:r>
      <w:r w:rsidR="00A259A5">
        <w:rPr>
          <w:rFonts w:ascii="Sylfaen" w:hAnsi="Sylfaen"/>
          <w:lang w:val="ka-GE"/>
        </w:rPr>
        <w:t>კარავში</w:t>
      </w:r>
      <w:r w:rsidR="00A259A5">
        <w:rPr>
          <w:rFonts w:ascii="Sylfaen" w:hAnsi="Sylfaen"/>
          <w:lang w:val="ka-GE"/>
        </w:rPr>
        <w:t xml:space="preserve"> </w:t>
      </w:r>
      <w:r w:rsidR="00D05D93">
        <w:rPr>
          <w:rFonts w:ascii="Sylfaen" w:hAnsi="Sylfaen"/>
          <w:lang w:val="ka-GE"/>
        </w:rPr>
        <w:t>მო</w:t>
      </w:r>
      <w:r w:rsidR="00A259A5">
        <w:rPr>
          <w:rFonts w:ascii="Sylfaen" w:hAnsi="Sylfaen"/>
          <w:lang w:val="ka-GE"/>
        </w:rPr>
        <w:t>გი</w:t>
      </w:r>
      <w:r w:rsidR="00D05D93">
        <w:rPr>
          <w:rFonts w:ascii="Sylfaen" w:hAnsi="Sylfaen"/>
          <w:lang w:val="ka-GE"/>
        </w:rPr>
        <w:t xml:space="preserve">წიოთ, </w:t>
      </w:r>
      <w:r>
        <w:rPr>
          <w:rFonts w:ascii="Sylfaen" w:hAnsi="Sylfaen"/>
          <w:lang w:val="ka-GE"/>
        </w:rPr>
        <w:t>შესაბამისად</w:t>
      </w:r>
      <w:r w:rsidR="00D05D93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კარავი წინასწარ</w:t>
      </w:r>
      <w:r w:rsidR="00D05D93">
        <w:rPr>
          <w:rFonts w:ascii="Sylfaen" w:hAnsi="Sylfaen"/>
          <w:lang w:val="ka-GE"/>
        </w:rPr>
        <w:t xml:space="preserve">, </w:t>
      </w:r>
      <w:r w:rsidR="00D05D93">
        <w:rPr>
          <w:rFonts w:ascii="Sylfaen" w:hAnsi="Sylfaen"/>
          <w:lang w:val="ka-GE"/>
        </w:rPr>
        <w:t>სწორად</w:t>
      </w:r>
      <w:r>
        <w:rPr>
          <w:rFonts w:ascii="Sylfaen" w:hAnsi="Sylfaen"/>
          <w:lang w:val="ka-GE"/>
        </w:rPr>
        <w:t xml:space="preserve"> უნდა იყოს  შერჩეული;</w:t>
      </w:r>
    </w:p>
    <w:p w14:paraId="76110A4B" w14:textId="32385CB5" w:rsidR="00D72235" w:rsidRDefault="00D72235" w:rsidP="000A326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მოგზაურობისას აუცილე</w:t>
      </w:r>
      <w:r w:rsidR="00ED6F4E">
        <w:rPr>
          <w:rFonts w:ascii="Sylfaen" w:hAnsi="Sylfaen"/>
          <w:lang w:val="ka-GE"/>
        </w:rPr>
        <w:t>ბლად</w:t>
      </w:r>
      <w:r w:rsidR="00FA121B">
        <w:rPr>
          <w:rFonts w:ascii="Sylfaen" w:hAnsi="Sylfaen"/>
          <w:lang w:val="ka-GE"/>
        </w:rPr>
        <w:t xml:space="preserve"> თან </w:t>
      </w:r>
      <w:r w:rsidR="00ED6F4E">
        <w:rPr>
          <w:rFonts w:ascii="Sylfaen" w:hAnsi="Sylfaen"/>
          <w:lang w:val="ka-GE"/>
        </w:rPr>
        <w:t>უნდა იქონიოთ:</w:t>
      </w:r>
    </w:p>
    <w:p w14:paraId="2598FC0F" w14:textId="4821A8B7" w:rsidR="00FA121B" w:rsidRDefault="00FA121B" w:rsidP="000A326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კომფორტული ფეხსაცმელი</w:t>
      </w:r>
      <w:r w:rsidR="00F17C53">
        <w:rPr>
          <w:rFonts w:ascii="Sylfaen" w:hAnsi="Sylfaen"/>
          <w:lang w:val="ka-GE"/>
        </w:rPr>
        <w:t>;</w:t>
      </w:r>
    </w:p>
    <w:p w14:paraId="1C882EE8" w14:textId="3E2E8260" w:rsidR="00FA121B" w:rsidRDefault="00FA121B" w:rsidP="000A3268">
      <w:pPr>
        <w:pStyle w:val="ListParagraph"/>
        <w:ind w:left="10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გაკვალულ ბილიკზე სასიარულოდ</w:t>
      </w:r>
      <w:r w:rsidR="00ED6F4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შეგიძლიათ გამოიყენოთ მსუბუქი</w:t>
      </w:r>
      <w:r w:rsidR="00ED6F4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სპორტული ფეხსაცმელი</w:t>
      </w:r>
      <w:r w:rsidR="00ED6F4E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>მინდორზე(განსაკუთრებით</w:t>
      </w:r>
      <w:r w:rsidR="00ED6F4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მაღალ ბალახში), ქვიან, რთულ რელიეფზე გადასაადგილებლად(განსაკუთრებით</w:t>
      </w:r>
      <w:r w:rsidR="00ED6F4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წვიმიან ამინდში) საჭიროა შესაბამის</w:t>
      </w:r>
      <w:r w:rsidR="00ED6F4E">
        <w:rPr>
          <w:rFonts w:ascii="Sylfaen" w:hAnsi="Sylfaen"/>
          <w:lang w:val="en-GB"/>
        </w:rPr>
        <w:t xml:space="preserve"> </w:t>
      </w:r>
      <w:r>
        <w:rPr>
          <w:rFonts w:ascii="Sylfaen" w:hAnsi="Sylfaen"/>
          <w:lang w:val="ka-GE"/>
        </w:rPr>
        <w:t>ძირიანი, მაღალყელიანი ფეხსაცმელი;</w:t>
      </w:r>
    </w:p>
    <w:p w14:paraId="37E5E2AF" w14:textId="54E3BFDA" w:rsidR="00FA121B" w:rsidRDefault="00FA121B" w:rsidP="000A3268">
      <w:pPr>
        <w:pStyle w:val="ListParagraph"/>
        <w:ind w:left="1080" w:hanging="513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-     კომფორტული ტანსაცმელი ცხელი</w:t>
      </w:r>
      <w:r w:rsidR="00ED6F4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წვიმიანი</w:t>
      </w:r>
      <w:r w:rsidR="00ED6F4E">
        <w:rPr>
          <w:rFonts w:ascii="Sylfaen" w:hAnsi="Sylfaen"/>
          <w:lang w:val="ka-GE"/>
        </w:rPr>
        <w:t xml:space="preserve"> თუ </w:t>
      </w:r>
      <w:r>
        <w:rPr>
          <w:rFonts w:ascii="Sylfaen" w:hAnsi="Sylfaen"/>
          <w:lang w:val="ka-GE"/>
        </w:rPr>
        <w:t xml:space="preserve">ცივი </w:t>
      </w:r>
      <w:r w:rsidR="00ED6F4E">
        <w:rPr>
          <w:rFonts w:ascii="Sylfaen" w:hAnsi="Sylfaen"/>
          <w:lang w:val="ka-GE"/>
        </w:rPr>
        <w:t>ამინდის შესაბამისად</w:t>
      </w:r>
      <w:r>
        <w:rPr>
          <w:rFonts w:ascii="Sylfaen" w:hAnsi="Sylfaen"/>
          <w:lang w:val="ka-GE"/>
        </w:rPr>
        <w:t>;</w:t>
      </w:r>
    </w:p>
    <w:p w14:paraId="18C257E4" w14:textId="77777777" w:rsidR="000A3268" w:rsidRDefault="000A3268" w:rsidP="000A3268">
      <w:pPr>
        <w:pStyle w:val="ListParagraph"/>
        <w:ind w:left="1080" w:hanging="513"/>
        <w:jc w:val="both"/>
        <w:rPr>
          <w:rFonts w:ascii="Sylfaen" w:hAnsi="Sylfaen"/>
          <w:lang w:val="ka-GE"/>
        </w:rPr>
      </w:pPr>
    </w:p>
    <w:p w14:paraId="40A2CBF8" w14:textId="1D582351" w:rsidR="0031254E" w:rsidRDefault="00FA121B" w:rsidP="0031254E">
      <w:pPr>
        <w:pStyle w:val="ListParagraph"/>
        <w:ind w:left="426" w:hanging="88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- ფარანი, დანა, </w:t>
      </w:r>
      <w:r w:rsidR="0031254E">
        <w:rPr>
          <w:rFonts w:ascii="Sylfaen" w:hAnsi="Sylfaen"/>
          <w:lang w:val="ka-GE"/>
        </w:rPr>
        <w:t>მათარა, ანკესი,</w:t>
      </w:r>
      <w:r w:rsidR="0042304D">
        <w:rPr>
          <w:rFonts w:ascii="Sylfaen" w:hAnsi="Sylfaen"/>
          <w:lang w:val="ka-GE"/>
        </w:rPr>
        <w:t xml:space="preserve"> </w:t>
      </w:r>
      <w:r w:rsidR="005F1A69">
        <w:rPr>
          <w:rFonts w:ascii="Sylfaen" w:hAnsi="Sylfaen"/>
          <w:lang w:val="ka-GE"/>
        </w:rPr>
        <w:t xml:space="preserve">ცეცხლის დასანთები საშუალება(ასანთი, სანთებელა), </w:t>
      </w:r>
      <w:r w:rsidR="0031254E">
        <w:rPr>
          <w:rFonts w:ascii="Sylfaen" w:hAnsi="Sylfaen"/>
          <w:lang w:val="ka-GE"/>
        </w:rPr>
        <w:t xml:space="preserve"> </w:t>
      </w:r>
    </w:p>
    <w:p w14:paraId="52D7192E" w14:textId="49C1DEEC" w:rsidR="0031254E" w:rsidRDefault="0031254E" w:rsidP="0031254E">
      <w:pPr>
        <w:pStyle w:val="ListParagraph"/>
        <w:ind w:left="426" w:hanging="88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</w:t>
      </w:r>
      <w:r w:rsidR="005F1A69">
        <w:rPr>
          <w:rFonts w:ascii="Sylfaen" w:hAnsi="Sylfaen"/>
          <w:lang w:val="ka-GE"/>
        </w:rPr>
        <w:t xml:space="preserve">პირველადი დახმარების პაკეტი. </w:t>
      </w:r>
      <w:r w:rsidR="00FA121B">
        <w:rPr>
          <w:rFonts w:ascii="Sylfaen" w:hAnsi="Sylfaen"/>
          <w:lang w:val="ka-GE"/>
        </w:rPr>
        <w:t>სასურველია მცირე ზომის ნიჩაბი</w:t>
      </w:r>
      <w:r w:rsidR="005F1A69">
        <w:rPr>
          <w:rFonts w:ascii="Sylfaen" w:hAnsi="Sylfaen"/>
          <w:lang w:val="ka-GE"/>
        </w:rPr>
        <w:t>(კარვის ირგვლივ</w:t>
      </w:r>
    </w:p>
    <w:p w14:paraId="270D7E55" w14:textId="2D91D3FC" w:rsidR="0031254E" w:rsidRDefault="0031254E" w:rsidP="0031254E">
      <w:pPr>
        <w:pStyle w:val="ListParagraph"/>
        <w:ind w:left="426" w:hanging="88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5F1A69">
        <w:rPr>
          <w:rFonts w:ascii="Sylfaen" w:hAnsi="Sylfaen"/>
          <w:lang w:val="ka-GE"/>
        </w:rPr>
        <w:t xml:space="preserve"> არხის გასაჭრელად და ცეცხლის დასანთები ორმოს ამოსაჭრელად</w:t>
      </w:r>
      <w:r w:rsidR="00FD6FCE">
        <w:rPr>
          <w:rFonts w:ascii="Sylfaen" w:hAnsi="Sylfaen"/>
          <w:lang w:val="ka-GE"/>
        </w:rPr>
        <w:t>)</w:t>
      </w:r>
      <w:r w:rsidR="000A3268">
        <w:rPr>
          <w:rFonts w:ascii="Sylfaen" w:hAnsi="Sylfaen"/>
          <w:lang w:val="ka-GE"/>
        </w:rPr>
        <w:t>;</w:t>
      </w:r>
    </w:p>
    <w:p w14:paraId="39AF24B6" w14:textId="76323130" w:rsidR="0031254E" w:rsidRDefault="0031254E" w:rsidP="0031254E">
      <w:pPr>
        <w:pStyle w:val="ListParagraph"/>
        <w:numPr>
          <w:ilvl w:val="0"/>
          <w:numId w:val="2"/>
        </w:numPr>
        <w:ind w:left="567" w:hanging="28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საკვებად, უკე</w:t>
      </w:r>
      <w:r w:rsidR="000A3268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ესია,</w:t>
      </w:r>
      <w:r w:rsidR="0042304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თუ  მზა პროდუქტს</w:t>
      </w:r>
      <w:r w:rsidR="00FD6FCE">
        <w:rPr>
          <w:rFonts w:ascii="Sylfaen" w:hAnsi="Sylfaen"/>
          <w:lang w:val="ka-GE"/>
        </w:rPr>
        <w:t xml:space="preserve"> წაიღებთ</w:t>
      </w:r>
      <w:r>
        <w:rPr>
          <w:rFonts w:ascii="Sylfaen" w:hAnsi="Sylfaen"/>
          <w:lang w:val="ka-GE"/>
        </w:rPr>
        <w:t>, რომელსაც სპეციალური მომზადება</w:t>
      </w:r>
      <w:r w:rsidR="00FD6FCE">
        <w:rPr>
          <w:rFonts w:ascii="Sylfaen" w:hAnsi="Sylfaen"/>
          <w:lang w:val="ka-GE"/>
        </w:rPr>
        <w:t xml:space="preserve"> </w:t>
      </w:r>
      <w:r w:rsidR="00FD6FCE">
        <w:rPr>
          <w:rFonts w:ascii="Sylfaen" w:hAnsi="Sylfaen"/>
          <w:lang w:val="ka-GE"/>
        </w:rPr>
        <w:t xml:space="preserve">არ </w:t>
      </w:r>
      <w:r w:rsidR="00FD6FCE">
        <w:rPr>
          <w:rFonts w:ascii="Sylfaen" w:hAnsi="Sylfaen"/>
          <w:lang w:val="ka-GE"/>
        </w:rPr>
        <w:t>დას</w:t>
      </w:r>
      <w:r w:rsidR="00FD6FCE">
        <w:rPr>
          <w:rFonts w:ascii="Sylfaen" w:hAnsi="Sylfaen"/>
          <w:lang w:val="ka-GE"/>
        </w:rPr>
        <w:t>ჭირდება</w:t>
      </w:r>
      <w:r>
        <w:rPr>
          <w:rFonts w:ascii="Sylfaen" w:hAnsi="Sylfaen"/>
          <w:lang w:val="ka-GE"/>
        </w:rPr>
        <w:t>.</w:t>
      </w:r>
    </w:p>
    <w:p w14:paraId="7E95EE14" w14:textId="77777777" w:rsidR="00190B4E" w:rsidRDefault="00190B4E" w:rsidP="00F17C53">
      <w:pPr>
        <w:pStyle w:val="ListParagraph"/>
        <w:ind w:left="567"/>
        <w:rPr>
          <w:rFonts w:ascii="Sylfaen" w:hAnsi="Sylfaen"/>
          <w:lang w:val="ka-GE"/>
        </w:rPr>
      </w:pPr>
    </w:p>
    <w:p w14:paraId="5180C250" w14:textId="08E5E295" w:rsidR="0042304D" w:rsidRPr="00190B4E" w:rsidRDefault="00190B4E" w:rsidP="0042304D">
      <w:pPr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 xml:space="preserve">      </w:t>
      </w:r>
      <w:r w:rsidR="0042304D" w:rsidRPr="00190B4E">
        <w:rPr>
          <w:rFonts w:ascii="Sylfaen" w:hAnsi="Sylfaen"/>
          <w:i/>
          <w:lang w:val="ka-GE"/>
        </w:rPr>
        <w:t>თხოვნა მოგზაურებს:</w:t>
      </w:r>
    </w:p>
    <w:p w14:paraId="18181F70" w14:textId="24301744" w:rsidR="0042304D" w:rsidRDefault="0042304D" w:rsidP="00190B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ნუ დაანაგვიანებთ გარემოს</w:t>
      </w:r>
      <w:r w:rsidR="00190B4E">
        <w:rPr>
          <w:rFonts w:ascii="Sylfaen" w:hAnsi="Sylfaen"/>
          <w:lang w:val="ka-GE"/>
        </w:rPr>
        <w:t>!</w:t>
      </w:r>
      <w:r>
        <w:rPr>
          <w:rFonts w:ascii="Sylfaen" w:hAnsi="Sylfaen"/>
          <w:lang w:val="ka-GE"/>
        </w:rPr>
        <w:t xml:space="preserve"> თან ატარეთ სპეციალური პაკეტები და</w:t>
      </w:r>
    </w:p>
    <w:p w14:paraId="63B1DF1C" w14:textId="31AD3CBB" w:rsidR="000A3268" w:rsidRDefault="00190B4E" w:rsidP="00190B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ნარჩენები</w:t>
      </w:r>
      <w:r w:rsidR="0042304D">
        <w:rPr>
          <w:rFonts w:ascii="Sylfaen" w:hAnsi="Sylfaen"/>
          <w:lang w:val="ka-GE"/>
        </w:rPr>
        <w:t>(განსაკუთრებით პოლიეთილენის პარკები, ბოთლები, კონსერვის ქილები და</w:t>
      </w:r>
      <w:r>
        <w:rPr>
          <w:rFonts w:ascii="Sylfaen" w:hAnsi="Sylfaen"/>
          <w:lang w:val="ka-GE"/>
        </w:rPr>
        <w:t xml:space="preserve"> </w:t>
      </w:r>
      <w:r w:rsidR="0042304D">
        <w:rPr>
          <w:rFonts w:ascii="Sylfaen" w:hAnsi="Sylfaen"/>
          <w:lang w:val="ka-GE"/>
        </w:rPr>
        <w:t>ა.შ)</w:t>
      </w:r>
      <w:r>
        <w:rPr>
          <w:rFonts w:ascii="Sylfaen" w:hAnsi="Sylfaen"/>
          <w:lang w:val="ka-GE"/>
        </w:rPr>
        <w:t xml:space="preserve"> </w:t>
      </w:r>
      <w:r w:rsidR="0042304D">
        <w:rPr>
          <w:rFonts w:ascii="Sylfaen" w:hAnsi="Sylfaen"/>
          <w:lang w:val="ka-GE"/>
        </w:rPr>
        <w:t>არ დატოვოთ ბუნებაში</w:t>
      </w:r>
      <w:r>
        <w:rPr>
          <w:rFonts w:ascii="Sylfaen" w:hAnsi="Sylfaen"/>
          <w:lang w:val="ka-GE"/>
        </w:rPr>
        <w:t>!</w:t>
      </w:r>
      <w:r w:rsidR="0042304D">
        <w:rPr>
          <w:rFonts w:ascii="Sylfaen" w:hAnsi="Sylfaen"/>
          <w:lang w:val="ka-GE"/>
        </w:rPr>
        <w:t xml:space="preserve"> </w:t>
      </w:r>
      <w:r w:rsidR="000A3268">
        <w:rPr>
          <w:rFonts w:ascii="Sylfaen" w:hAnsi="Sylfaen"/>
          <w:lang w:val="ka-GE"/>
        </w:rPr>
        <w:t xml:space="preserve">ნაგვის მიწაში ჩამარხვა არ არის გამოსავალი. </w:t>
      </w:r>
      <w:r w:rsidR="0042304D">
        <w:rPr>
          <w:rFonts w:ascii="Sylfaen" w:hAnsi="Sylfaen"/>
          <w:lang w:val="ka-GE"/>
        </w:rPr>
        <w:t>კოცონის დანთების</w:t>
      </w:r>
    </w:p>
    <w:p w14:paraId="2A6CFDD7" w14:textId="52C12D97" w:rsidR="0042304D" w:rsidRDefault="0042304D" w:rsidP="00190B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შემთხვევაში, </w:t>
      </w:r>
      <w:r w:rsidR="00190B4E">
        <w:rPr>
          <w:rFonts w:ascii="Sylfaen" w:hAnsi="Sylfaen"/>
          <w:lang w:val="ka-GE"/>
        </w:rPr>
        <w:t xml:space="preserve">სანამ ადგილს დატოვებთ, </w:t>
      </w:r>
      <w:r>
        <w:rPr>
          <w:rFonts w:ascii="Sylfaen" w:hAnsi="Sylfaen"/>
          <w:lang w:val="ka-GE"/>
        </w:rPr>
        <w:t xml:space="preserve">დარწმუნდით, რომ ცეცხლი ბოლომდე </w:t>
      </w:r>
      <w:r w:rsidR="00190B4E">
        <w:rPr>
          <w:rFonts w:ascii="Sylfaen" w:hAnsi="Sylfaen"/>
          <w:lang w:val="ka-GE"/>
        </w:rPr>
        <w:t>ჩ</w:t>
      </w:r>
      <w:r>
        <w:rPr>
          <w:rFonts w:ascii="Sylfaen" w:hAnsi="Sylfaen"/>
          <w:lang w:val="ka-GE"/>
        </w:rPr>
        <w:t>ამქრალი</w:t>
      </w:r>
      <w:r w:rsidR="00064F8B">
        <w:rPr>
          <w:rFonts w:ascii="Sylfaen" w:hAnsi="Sylfaen"/>
          <w:lang w:val="ka-GE"/>
        </w:rPr>
        <w:t>ა</w:t>
      </w:r>
      <w:bookmarkStart w:id="0" w:name="_GoBack"/>
      <w:bookmarkEnd w:id="0"/>
      <w:r>
        <w:rPr>
          <w:rFonts w:ascii="Sylfaen" w:hAnsi="Sylfaen"/>
          <w:lang w:val="ka-GE"/>
        </w:rPr>
        <w:t>.</w:t>
      </w:r>
    </w:p>
    <w:p w14:paraId="4DF30694" w14:textId="77777777" w:rsidR="000A3268" w:rsidRDefault="000A3268" w:rsidP="0042304D">
      <w:pPr>
        <w:spacing w:after="0"/>
        <w:rPr>
          <w:rFonts w:ascii="Sylfaen" w:hAnsi="Sylfaen"/>
          <w:lang w:val="ka-GE"/>
        </w:rPr>
      </w:pPr>
    </w:p>
    <w:p w14:paraId="11537827" w14:textId="5574E5B6" w:rsidR="0042304D" w:rsidRPr="000A3268" w:rsidRDefault="0042304D" w:rsidP="0042304D">
      <w:pPr>
        <w:spacing w:after="0"/>
        <w:rPr>
          <w:rFonts w:ascii="Sylfaen" w:hAnsi="Sylfaen"/>
          <w:b/>
          <w:bCs/>
          <w:lang w:val="ka-GE"/>
        </w:rPr>
      </w:pPr>
      <w:r w:rsidRPr="000A3268">
        <w:rPr>
          <w:rFonts w:ascii="Sylfaen" w:hAnsi="Sylfaen"/>
          <w:b/>
          <w:bCs/>
          <w:lang w:val="ka-GE"/>
        </w:rPr>
        <w:t xml:space="preserve">      გავუფრთხილდეთ ბუნებას</w:t>
      </w:r>
      <w:r w:rsidR="00190B4E">
        <w:rPr>
          <w:rFonts w:ascii="Sylfaen" w:hAnsi="Sylfaen"/>
          <w:b/>
          <w:bCs/>
          <w:lang w:val="ka-GE"/>
        </w:rPr>
        <w:t>!</w:t>
      </w:r>
    </w:p>
    <w:sectPr w:rsidR="0042304D" w:rsidRPr="000A32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551F3" w14:textId="77777777" w:rsidR="00B4291D" w:rsidRDefault="00B4291D" w:rsidP="007B50C3">
      <w:pPr>
        <w:spacing w:after="0" w:line="240" w:lineRule="auto"/>
      </w:pPr>
      <w:r>
        <w:separator/>
      </w:r>
    </w:p>
  </w:endnote>
  <w:endnote w:type="continuationSeparator" w:id="0">
    <w:p w14:paraId="26FFE741" w14:textId="77777777" w:rsidR="00B4291D" w:rsidRDefault="00B4291D" w:rsidP="007B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1454" w14:textId="014C60BF" w:rsidR="007B50C3" w:rsidRDefault="007B50C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281D5B" wp14:editId="05315DC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028249d3bd70780713e7e36c" descr="{&quot;HashCode&quot;:2482325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8096A4" w14:textId="22B65887" w:rsidR="007B50C3" w:rsidRPr="007B50C3" w:rsidRDefault="007B50C3" w:rsidP="007B50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B50C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281D5B" id="_x0000_t202" coordsize="21600,21600" o:spt="202" path="m,l,21600r21600,l21600,xe">
              <v:stroke joinstyle="miter"/>
              <v:path gradientshapeok="t" o:connecttype="rect"/>
            </v:shapetype>
            <v:shape id="MSIPCM028249d3bd70780713e7e36c" o:spid="_x0000_s1026" type="#_x0000_t202" alt="{&quot;HashCode&quot;:2482325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738096A4" w14:textId="22B65887" w:rsidR="007B50C3" w:rsidRPr="007B50C3" w:rsidRDefault="007B50C3" w:rsidP="007B50C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B50C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9653" w14:textId="77777777" w:rsidR="00B4291D" w:rsidRDefault="00B4291D" w:rsidP="007B50C3">
      <w:pPr>
        <w:spacing w:after="0" w:line="240" w:lineRule="auto"/>
      </w:pPr>
      <w:r>
        <w:separator/>
      </w:r>
    </w:p>
  </w:footnote>
  <w:footnote w:type="continuationSeparator" w:id="0">
    <w:p w14:paraId="7ACBF738" w14:textId="77777777" w:rsidR="00B4291D" w:rsidRDefault="00B4291D" w:rsidP="007B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37EB6"/>
    <w:multiLevelType w:val="hybridMultilevel"/>
    <w:tmpl w:val="B0BA5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4017"/>
    <w:multiLevelType w:val="hybridMultilevel"/>
    <w:tmpl w:val="CB389658"/>
    <w:lvl w:ilvl="0" w:tplc="D212AC0C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AA"/>
    <w:rsid w:val="00064F8B"/>
    <w:rsid w:val="000A3268"/>
    <w:rsid w:val="00190B4E"/>
    <w:rsid w:val="002516AC"/>
    <w:rsid w:val="00291559"/>
    <w:rsid w:val="0029796D"/>
    <w:rsid w:val="002E223B"/>
    <w:rsid w:val="00305595"/>
    <w:rsid w:val="0031254E"/>
    <w:rsid w:val="0042304D"/>
    <w:rsid w:val="00451048"/>
    <w:rsid w:val="005A248A"/>
    <w:rsid w:val="005F1A69"/>
    <w:rsid w:val="00683AB4"/>
    <w:rsid w:val="006D061F"/>
    <w:rsid w:val="007B50C3"/>
    <w:rsid w:val="007D39C3"/>
    <w:rsid w:val="008217C8"/>
    <w:rsid w:val="008D3885"/>
    <w:rsid w:val="00A259A5"/>
    <w:rsid w:val="00B3135B"/>
    <w:rsid w:val="00B4291D"/>
    <w:rsid w:val="00C837AA"/>
    <w:rsid w:val="00CF3AEB"/>
    <w:rsid w:val="00D05D93"/>
    <w:rsid w:val="00D72235"/>
    <w:rsid w:val="00E22F5C"/>
    <w:rsid w:val="00ED0014"/>
    <w:rsid w:val="00ED6F4E"/>
    <w:rsid w:val="00F12415"/>
    <w:rsid w:val="00F17C53"/>
    <w:rsid w:val="00F44F53"/>
    <w:rsid w:val="00FA121B"/>
    <w:rsid w:val="00FC0597"/>
    <w:rsid w:val="00F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BE5F2"/>
  <w15:chartTrackingRefBased/>
  <w15:docId w15:val="{D97FE613-CD32-4803-8B6A-442D794E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0C3"/>
  </w:style>
  <w:style w:type="paragraph" w:styleId="Footer">
    <w:name w:val="footer"/>
    <w:basedOn w:val="Normal"/>
    <w:link w:val="FooterChar"/>
    <w:uiPriority w:val="99"/>
    <w:unhideWhenUsed/>
    <w:rsid w:val="007B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Vakhtang Chikhradze</dc:creator>
  <cp:keywords/>
  <dc:description/>
  <cp:lastModifiedBy>User-3</cp:lastModifiedBy>
  <cp:revision>50</cp:revision>
  <dcterms:created xsi:type="dcterms:W3CDTF">2021-07-23T08:19:00Z</dcterms:created>
  <dcterms:modified xsi:type="dcterms:W3CDTF">2021-08-01T14:42:00Z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2021-07-23T10:06:33Z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>68656f15-bdcf-4448-8848-eeef1518e131</vt:lpwstr>
  </property>
  <property fmtid="{D5CDD505-2E9C-101B-9397-08002B2CF9AE}" pid="8" name="MSIP_Label_455b24b8-e69b-4583-bfd0-d64b5cee0119_ContentBits">
    <vt:lpwstr>2</vt:lpwstr>
  </property>
</Properties>
</file>